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Болградський районний суд Одеської області,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___________________________________,</w:t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5"/>
          <w:rFonts w:ascii="HelveticaNeueCyr-Roman" w:hAnsi="HelveticaNeueCyr-Roman"/>
          <w:b/>
          <w:bCs/>
          <w:color w:val="3A3A3A"/>
        </w:rPr>
        <w:t>(адреса, поштовий індекс)</w:t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4"/>
          <w:rFonts w:ascii="HelveticaNeueCyr-Roman" w:hAnsi="HelveticaNeueCyr-Roman"/>
          <w:color w:val="3A3A3A"/>
        </w:rPr>
        <w:t>справа № _____ суддя </w:t>
      </w:r>
      <w:r>
        <w:rPr>
          <w:rStyle w:val="a5"/>
          <w:rFonts w:ascii="HelveticaNeueCyr-Roman" w:hAnsi="HelveticaNeueCyr-Roman"/>
          <w:b/>
          <w:bCs/>
          <w:color w:val="3A3A3A"/>
        </w:rPr>
        <w:t>(П. ініціали)</w:t>
      </w:r>
      <w:r>
        <w:rPr>
          <w:rStyle w:val="a4"/>
          <w:rFonts w:ascii="HelveticaNeueCyr-Roman" w:hAnsi="HelveticaNeueCyr-Roman"/>
          <w:color w:val="3A3A3A"/>
        </w:rPr>
        <w:t>. </w:t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4"/>
          <w:rFonts w:ascii="HelveticaNeueCyr-Roman" w:hAnsi="HelveticaNeueCyr-Roman"/>
          <w:color w:val="3A3A3A"/>
        </w:rPr>
        <w:t>Заявник (позивач): </w:t>
      </w:r>
      <w:r>
        <w:rPr>
          <w:rStyle w:val="a5"/>
          <w:rFonts w:ascii="HelveticaNeueCyr-Roman" w:hAnsi="HelveticaNeueCyr-Roman"/>
          <w:b/>
          <w:bCs/>
          <w:color w:val="3A3A3A"/>
        </w:rPr>
        <w:t>(П.І.Б.)</w:t>
      </w:r>
      <w:r>
        <w:rPr>
          <w:rStyle w:val="a4"/>
          <w:rFonts w:ascii="HelveticaNeueCyr-Roman" w:hAnsi="HelveticaNeueCyr-Roman"/>
          <w:color w:val="3A3A3A"/>
        </w:rPr>
        <w:t> ___________,</w:t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4"/>
          <w:rFonts w:ascii="HelveticaNeueCyr-Roman" w:hAnsi="HelveticaNeueCyr-Roman"/>
          <w:color w:val="3A3A3A"/>
        </w:rPr>
        <w:t>___________________________________.</w:t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5"/>
          <w:rFonts w:ascii="HelveticaNeueCyr-Roman" w:hAnsi="HelveticaNeueCyr-Roman"/>
          <w:b/>
          <w:bCs/>
          <w:color w:val="3A3A3A"/>
        </w:rPr>
        <w:t>(адреса, поштовий індекс)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ЗАЯВА </w:t>
      </w:r>
      <w:r>
        <w:rPr>
          <w:rFonts w:ascii="HelveticaNeueCyr-Roman" w:hAnsi="HelveticaNeueCyr-Roman"/>
          <w:color w:val="3A3A3A"/>
        </w:rPr>
        <w:br/>
        <w:t>про відкладення слухання справи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У провадженні судді Болградського районного суду Одеської області  </w:t>
      </w:r>
      <w:r>
        <w:rPr>
          <w:rStyle w:val="a5"/>
          <w:rFonts w:ascii="HelveticaNeueCyr-Roman" w:hAnsi="HelveticaNeueCyr-Roman"/>
          <w:color w:val="3A3A3A"/>
        </w:rPr>
        <w:t>(П. ініціали)</w:t>
      </w:r>
      <w:r>
        <w:rPr>
          <w:rFonts w:ascii="HelveticaNeueCyr-Roman" w:hAnsi="HelveticaNeueCyr-Roman"/>
          <w:color w:val="3A3A3A"/>
        </w:rPr>
        <w:t> знаходиться справа № ________ за позовною заявою </w:t>
      </w:r>
      <w:r>
        <w:rPr>
          <w:rStyle w:val="a5"/>
          <w:rFonts w:ascii="HelveticaNeueCyr-Roman" w:hAnsi="HelveticaNeueCyr-Roman"/>
          <w:color w:val="3A3A3A"/>
        </w:rPr>
        <w:t>(П.І.Б.)</w:t>
      </w:r>
      <w:r>
        <w:rPr>
          <w:rFonts w:ascii="HelveticaNeueCyr-Roman" w:hAnsi="HelveticaNeueCyr-Roman"/>
          <w:color w:val="3A3A3A"/>
        </w:rPr>
        <w:t> до </w:t>
      </w:r>
      <w:r>
        <w:rPr>
          <w:rStyle w:val="a5"/>
          <w:rFonts w:ascii="HelveticaNeueCyr-Roman" w:hAnsi="HelveticaNeueCyr-Roman"/>
          <w:color w:val="3A3A3A"/>
        </w:rPr>
        <w:t>(П.І.Б.)</w:t>
      </w:r>
      <w:r>
        <w:rPr>
          <w:rFonts w:ascii="HelveticaNeueCyr-Roman" w:hAnsi="HelveticaNeueCyr-Roman"/>
          <w:color w:val="3A3A3A"/>
        </w:rPr>
        <w:t> та </w:t>
      </w:r>
      <w:r>
        <w:rPr>
          <w:rStyle w:val="a5"/>
          <w:rFonts w:ascii="HelveticaNeueCyr-Roman" w:hAnsi="HelveticaNeueCyr-Roman"/>
          <w:color w:val="3A3A3A"/>
        </w:rPr>
        <w:t>(П.І.Б.)</w:t>
      </w:r>
      <w:r>
        <w:rPr>
          <w:rFonts w:ascii="HelveticaNeueCyr-Roman" w:hAnsi="HelveticaNeueCyr-Roman"/>
          <w:color w:val="3A3A3A"/>
        </w:rPr>
        <w:t> «про ……», судове засідання призначено на ___________ року.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З 12 березня до 3 квітня 2020 року в Україні запроваджено карантин через спалах у світі </w:t>
      </w:r>
      <w:proofErr w:type="spellStart"/>
      <w:r>
        <w:rPr>
          <w:rFonts w:ascii="HelveticaNeueCyr-Roman" w:hAnsi="HelveticaNeueCyr-Roman"/>
          <w:color w:val="3A3A3A"/>
        </w:rPr>
        <w:t>короновірусу</w:t>
      </w:r>
      <w:proofErr w:type="spellEnd"/>
      <w:r>
        <w:rPr>
          <w:rFonts w:ascii="HelveticaNeueCyr-Roman" w:hAnsi="HelveticaNeueCyr-Roman"/>
          <w:color w:val="3A3A3A"/>
        </w:rPr>
        <w:t>. Таке рішення було прийнято на засіданні Кабінету Міністрів України у середу, 11 березня 2020р.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обов’язкової присутності учасників сторін (копія листа додається).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 огляду на це, та у зв’язку з запровадженням карантину у м. Болград, прошу відкласти розгляд справи на іншу дату.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br/>
      </w:r>
      <w:r>
        <w:rPr>
          <w:rFonts w:ascii="HelveticaNeueCyr-Roman" w:hAnsi="HelveticaNeueCyr-Roman"/>
          <w:b/>
          <w:bCs/>
          <w:color w:val="3A3A3A"/>
        </w:rPr>
        <w:br/>
      </w:r>
      <w:r>
        <w:rPr>
          <w:rStyle w:val="a4"/>
          <w:rFonts w:ascii="HelveticaNeueCyr-Roman" w:hAnsi="HelveticaNeueCyr-Roman"/>
          <w:color w:val="3A3A3A"/>
        </w:rPr>
        <w:t>        Заявник ______________ </w:t>
      </w:r>
      <w:r>
        <w:rPr>
          <w:rStyle w:val="a5"/>
          <w:rFonts w:ascii="HelveticaNeueCyr-Roman" w:hAnsi="HelveticaNeueCyr-Roman"/>
          <w:b/>
          <w:bCs/>
          <w:color w:val="3A3A3A"/>
        </w:rPr>
        <w:t>(П. ініціали).</w:t>
      </w:r>
    </w:p>
    <w:p w:rsidR="00F670B3" w:rsidRDefault="00F670B3" w:rsidP="00F670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b/>
          <w:bCs/>
          <w:color w:val="3A3A3A"/>
        </w:rPr>
        <w:t> </w:t>
      </w:r>
    </w:p>
    <w:p w:rsidR="00524A6D" w:rsidRDefault="00524A6D"/>
    <w:sectPr w:rsidR="00524A6D" w:rsidSect="00524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0B3"/>
    <w:rsid w:val="00524A6D"/>
    <w:rsid w:val="009B2DE0"/>
    <w:rsid w:val="00F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670B3"/>
    <w:rPr>
      <w:b/>
      <w:bCs/>
    </w:rPr>
  </w:style>
  <w:style w:type="character" w:styleId="a5">
    <w:name w:val="Emphasis"/>
    <w:basedOn w:val="a0"/>
    <w:uiPriority w:val="20"/>
    <w:qFormat/>
    <w:rsid w:val="00F67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2020-03-18T07:00:00Z</dcterms:created>
  <dcterms:modified xsi:type="dcterms:W3CDTF">2020-03-18T07:25:00Z</dcterms:modified>
</cp:coreProperties>
</file>